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29" w:rsidRPr="008A6200" w:rsidRDefault="0010775B" w:rsidP="00FD3929">
      <w:pPr>
        <w:jc w:val="center"/>
        <w:rPr>
          <w:b/>
          <w:sz w:val="24"/>
          <w:szCs w:val="24"/>
        </w:rPr>
      </w:pPr>
      <w:r w:rsidRPr="008A6200">
        <w:rPr>
          <w:b/>
          <w:sz w:val="24"/>
          <w:szCs w:val="24"/>
        </w:rPr>
        <w:t>Oregon Early Assessment and Support Alliance Young Adult Leadership Council</w:t>
      </w:r>
    </w:p>
    <w:p w:rsidR="0010775B" w:rsidRPr="0010775B" w:rsidRDefault="0010775B" w:rsidP="00F16B38">
      <w:pPr>
        <w:ind w:firstLine="720"/>
        <w:jc w:val="both"/>
        <w:rPr>
          <w:sz w:val="24"/>
          <w:szCs w:val="24"/>
        </w:rPr>
      </w:pPr>
      <w:r w:rsidRPr="0010775B">
        <w:rPr>
          <w:sz w:val="24"/>
          <w:szCs w:val="24"/>
        </w:rPr>
        <w:t>The EASA Young Adult Leadership Council was created in April 2013.  Its members consist of participants an</w:t>
      </w:r>
      <w:bookmarkStart w:id="0" w:name="_GoBack"/>
      <w:bookmarkEnd w:id="0"/>
      <w:r w:rsidRPr="0010775B">
        <w:rPr>
          <w:sz w:val="24"/>
          <w:szCs w:val="24"/>
        </w:rPr>
        <w:t>d graduates of EASA, with representation from YouthMove, Oregon Health Authority and the Portland State University EASA Center for Excellence.  The Leadership Council was formed to play a central role in setting the direction of EASA and to ensure that young adult voice</w:t>
      </w:r>
      <w:r w:rsidR="00FD3929">
        <w:rPr>
          <w:sz w:val="24"/>
          <w:szCs w:val="24"/>
        </w:rPr>
        <w:t>s play</w:t>
      </w:r>
      <w:r w:rsidRPr="0010775B">
        <w:rPr>
          <w:sz w:val="24"/>
          <w:szCs w:val="24"/>
        </w:rPr>
        <w:t xml:space="preserve"> a prominent and impactful role in EASA</w:t>
      </w:r>
      <w:r w:rsidR="00FD3929">
        <w:rPr>
          <w:sz w:val="24"/>
          <w:szCs w:val="24"/>
        </w:rPr>
        <w:t>.</w:t>
      </w:r>
    </w:p>
    <w:p w:rsidR="0010775B" w:rsidRPr="0010775B" w:rsidRDefault="0010775B" w:rsidP="00F16B38">
      <w:pPr>
        <w:ind w:firstLine="360"/>
        <w:jc w:val="both"/>
        <w:rPr>
          <w:sz w:val="24"/>
          <w:szCs w:val="24"/>
        </w:rPr>
      </w:pPr>
      <w:r w:rsidRPr="0010775B">
        <w:rPr>
          <w:sz w:val="24"/>
          <w:szCs w:val="24"/>
        </w:rPr>
        <w:t xml:space="preserve">The Leadership Council’s mission is </w:t>
      </w:r>
      <w:r w:rsidRPr="008A6200">
        <w:rPr>
          <w:i/>
          <w:sz w:val="24"/>
          <w:szCs w:val="24"/>
        </w:rPr>
        <w:t xml:space="preserve">to “unite the voices and strengths of young adults and their allies to create a thriving community and a revolution of hope.” </w:t>
      </w:r>
      <w:r w:rsidRPr="0010775B">
        <w:rPr>
          <w:sz w:val="24"/>
          <w:szCs w:val="24"/>
        </w:rPr>
        <w:t xml:space="preserve">  It seeks to guide the direction of the EASA program by:</w:t>
      </w:r>
    </w:p>
    <w:p w:rsidR="0010775B" w:rsidRPr="0010775B" w:rsidRDefault="0010775B" w:rsidP="001077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75B">
        <w:rPr>
          <w:sz w:val="24"/>
          <w:szCs w:val="24"/>
        </w:rPr>
        <w:t>providing an experience of healing and growth;</w:t>
      </w:r>
    </w:p>
    <w:p w:rsidR="0010775B" w:rsidRPr="0010775B" w:rsidRDefault="0010775B" w:rsidP="001077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75B">
        <w:rPr>
          <w:sz w:val="24"/>
          <w:szCs w:val="24"/>
        </w:rPr>
        <w:t>creating an outlet for expression;</w:t>
      </w:r>
    </w:p>
    <w:p w:rsidR="0010775B" w:rsidRPr="0010775B" w:rsidRDefault="0010775B" w:rsidP="001077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75B">
        <w:rPr>
          <w:sz w:val="24"/>
          <w:szCs w:val="24"/>
        </w:rPr>
        <w:t>educating and supporting EASA participants and graduates;</w:t>
      </w:r>
    </w:p>
    <w:p w:rsidR="0010775B" w:rsidRPr="0010775B" w:rsidRDefault="0010775B" w:rsidP="001077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75B">
        <w:rPr>
          <w:sz w:val="24"/>
          <w:szCs w:val="24"/>
        </w:rPr>
        <w:t xml:space="preserve">gathering and responding to feedback; </w:t>
      </w:r>
    </w:p>
    <w:p w:rsidR="0010775B" w:rsidRPr="0010775B" w:rsidRDefault="0010775B" w:rsidP="001077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75B">
        <w:rPr>
          <w:sz w:val="24"/>
          <w:szCs w:val="24"/>
        </w:rPr>
        <w:t xml:space="preserve">and advocating for change. </w:t>
      </w:r>
    </w:p>
    <w:p w:rsidR="0010775B" w:rsidRPr="00FD3929" w:rsidRDefault="0010775B">
      <w:pPr>
        <w:rPr>
          <w:b/>
        </w:rPr>
      </w:pPr>
      <w:r w:rsidRPr="00FD3929">
        <w:rPr>
          <w:b/>
        </w:rPr>
        <w:t>Leadership Council accomplishments include:</w:t>
      </w:r>
    </w:p>
    <w:p w:rsidR="0010775B" w:rsidRDefault="0010775B" w:rsidP="00FD3929">
      <w:pPr>
        <w:ind w:firstLine="720"/>
      </w:pPr>
      <w:r>
        <w:t>Helping to design and implement a statewide conference</w:t>
      </w:r>
    </w:p>
    <w:p w:rsidR="0010775B" w:rsidRDefault="0010775B" w:rsidP="00FD3929">
      <w:pPr>
        <w:ind w:firstLine="720"/>
      </w:pPr>
      <w:r>
        <w:t>Advocating with nat</w:t>
      </w:r>
      <w:r w:rsidR="00902288">
        <w:t>ional and state policy makers around issues of concern and interest</w:t>
      </w:r>
    </w:p>
    <w:p w:rsidR="00902288" w:rsidRDefault="00902288" w:rsidP="00FD3929">
      <w:pPr>
        <w:ind w:firstLine="720"/>
      </w:pPr>
      <w:r>
        <w:t>Developing policy recommendations for the provision of housing supports for young adults</w:t>
      </w:r>
    </w:p>
    <w:p w:rsidR="00902288" w:rsidRDefault="00902288" w:rsidP="00FD3929">
      <w:pPr>
        <w:ind w:left="720"/>
      </w:pPr>
      <w:r>
        <w:t>Developing written and video materials which have been used for introducing new individuals to EASA as well as to train new programs nationally</w:t>
      </w:r>
    </w:p>
    <w:p w:rsidR="00902288" w:rsidRDefault="00902288" w:rsidP="00FD3929">
      <w:pPr>
        <w:ind w:firstLine="720"/>
      </w:pPr>
      <w:r>
        <w:t>Helping to design and implement EASA’s staff training</w:t>
      </w:r>
    </w:p>
    <w:p w:rsidR="00902288" w:rsidRDefault="00902288" w:rsidP="00FD3929">
      <w:pPr>
        <w:ind w:firstLine="720"/>
      </w:pPr>
      <w:r>
        <w:t>Supporting EASA participants who are interested in entering peer support roles</w:t>
      </w:r>
    </w:p>
    <w:p w:rsidR="00902288" w:rsidRDefault="00902288" w:rsidP="00FD3929">
      <w:pPr>
        <w:ind w:left="720"/>
      </w:pPr>
      <w:r>
        <w:t>Educating the community, EASA participants and families by presenting at conferences, workshops and EASA graduation ceremonies</w:t>
      </w:r>
    </w:p>
    <w:p w:rsidR="00902288" w:rsidRDefault="00902288" w:rsidP="00FD3929">
      <w:pPr>
        <w:ind w:left="720"/>
      </w:pPr>
      <w:r>
        <w:t>Giving feedback to clinical programs statewide and participating in the development of local advisory groups</w:t>
      </w:r>
    </w:p>
    <w:p w:rsidR="00902288" w:rsidRDefault="00902288" w:rsidP="00FD3929">
      <w:pPr>
        <w:ind w:left="720"/>
      </w:pPr>
      <w:r>
        <w:t>Continuing to learn from the direct experience of EASA participants and graduates in order improve EASA and prioritize action of cha</w:t>
      </w:r>
      <w:r w:rsidR="00FD3929">
        <w:t>llenges faced by EASA graduates</w:t>
      </w:r>
    </w:p>
    <w:sectPr w:rsidR="00902288" w:rsidSect="008A620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00" w:rsidRDefault="008A6200" w:rsidP="008A6200">
      <w:pPr>
        <w:spacing w:after="0" w:line="240" w:lineRule="auto"/>
      </w:pPr>
      <w:r>
        <w:separator/>
      </w:r>
    </w:p>
  </w:endnote>
  <w:endnote w:type="continuationSeparator" w:id="0">
    <w:p w:rsidR="008A6200" w:rsidRDefault="008A6200" w:rsidP="008A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00" w:rsidRDefault="008A6200" w:rsidP="008A6200">
      <w:pPr>
        <w:spacing w:after="0" w:line="240" w:lineRule="auto"/>
      </w:pPr>
      <w:r>
        <w:separator/>
      </w:r>
    </w:p>
  </w:footnote>
  <w:footnote w:type="continuationSeparator" w:id="0">
    <w:p w:rsidR="008A6200" w:rsidRDefault="008A6200" w:rsidP="008A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00" w:rsidRDefault="00F16B38">
    <w:pPr>
      <w:pStyle w:val="Header"/>
    </w:pPr>
    <w:sdt>
      <w:sdtPr>
        <w:id w:val="1704979692"/>
        <w:placeholder>
          <w:docPart w:val="A8BCDBAF0DC8443DA4EEC2B05B861A39"/>
        </w:placeholder>
        <w:temporary/>
        <w:showingPlcHdr/>
        <w15:appearance w15:val="hidden"/>
      </w:sdtPr>
      <w:sdtEndPr/>
      <w:sdtContent>
        <w:r w:rsidR="008A6200">
          <w:t>[Type here]</w:t>
        </w:r>
      </w:sdtContent>
    </w:sdt>
    <w:r w:rsidR="008A6200">
      <w:ptab w:relativeTo="margin" w:alignment="center" w:leader="none"/>
    </w:r>
    <w:sdt>
      <w:sdtPr>
        <w:id w:val="968859947"/>
        <w:placeholder>
          <w:docPart w:val="A8BCDBAF0DC8443DA4EEC2B05B861A39"/>
        </w:placeholder>
        <w:temporary/>
        <w:showingPlcHdr/>
        <w15:appearance w15:val="hidden"/>
      </w:sdtPr>
      <w:sdtEndPr/>
      <w:sdtContent>
        <w:r w:rsidR="008A6200">
          <w:t>[Type here]</w:t>
        </w:r>
      </w:sdtContent>
    </w:sdt>
    <w:r w:rsidR="008A6200">
      <w:ptab w:relativeTo="margin" w:alignment="right" w:leader="none"/>
    </w:r>
    <w:sdt>
      <w:sdtPr>
        <w:id w:val="968859952"/>
        <w:placeholder>
          <w:docPart w:val="A8BCDBAF0DC8443DA4EEC2B05B861A39"/>
        </w:placeholder>
        <w:temporary/>
        <w:showingPlcHdr/>
        <w15:appearance w15:val="hidden"/>
      </w:sdtPr>
      <w:sdtEndPr/>
      <w:sdtContent>
        <w:r w:rsidR="008A6200">
          <w:t>[Type here]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00" w:rsidRDefault="008A6200" w:rsidP="008A6200">
    <w:pPr>
      <w:pStyle w:val="Header"/>
      <w:tabs>
        <w:tab w:val="clear" w:pos="4680"/>
        <w:tab w:val="clear" w:pos="9360"/>
        <w:tab w:val="left" w:pos="7770"/>
      </w:tabs>
    </w:pPr>
    <w:r>
      <w:rPr>
        <w:noProof/>
      </w:rPr>
      <w:drawing>
        <wp:inline distT="0" distB="0" distL="0" distR="0" wp14:anchorId="34770370" wp14:editId="54CBBDB9">
          <wp:extent cx="999598" cy="1058674"/>
          <wp:effectExtent l="0" t="0" r="0" b="8255"/>
          <wp:docPr id="4" name="Picture 4" descr="C:\Users\cwal2\Desktop\EASA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al2\Desktop\EASA_LOGO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840" cy="110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73A3A79" wp14:editId="7FE20CBE">
          <wp:extent cx="1237615" cy="940863"/>
          <wp:effectExtent l="0" t="0" r="635" b="0"/>
          <wp:docPr id="5" name="Picture 5" descr="C:\Users\cwal2\Desktop\EASAlogoplus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wal2\Desktop\EASAlogoplus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803" cy="96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200" w:rsidRDefault="008A6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787F"/>
    <w:multiLevelType w:val="hybridMultilevel"/>
    <w:tmpl w:val="F8FA3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F49FB"/>
    <w:multiLevelType w:val="hybridMultilevel"/>
    <w:tmpl w:val="EBE6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831FF"/>
    <w:multiLevelType w:val="hybridMultilevel"/>
    <w:tmpl w:val="684E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5B"/>
    <w:rsid w:val="000A41E5"/>
    <w:rsid w:val="0010775B"/>
    <w:rsid w:val="00122794"/>
    <w:rsid w:val="001D4F28"/>
    <w:rsid w:val="00254178"/>
    <w:rsid w:val="003C2D79"/>
    <w:rsid w:val="004B24FF"/>
    <w:rsid w:val="004D7029"/>
    <w:rsid w:val="005F4AED"/>
    <w:rsid w:val="00782D00"/>
    <w:rsid w:val="00864DC3"/>
    <w:rsid w:val="008A6200"/>
    <w:rsid w:val="00902288"/>
    <w:rsid w:val="00946425"/>
    <w:rsid w:val="00A1256E"/>
    <w:rsid w:val="00A361D1"/>
    <w:rsid w:val="00A53638"/>
    <w:rsid w:val="00AB63D6"/>
    <w:rsid w:val="00AD3D91"/>
    <w:rsid w:val="00AF78DB"/>
    <w:rsid w:val="00D16AE6"/>
    <w:rsid w:val="00E57D85"/>
    <w:rsid w:val="00F02243"/>
    <w:rsid w:val="00F16B38"/>
    <w:rsid w:val="00F46329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CB6D20F-F088-485C-8524-4889E3E7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00"/>
  </w:style>
  <w:style w:type="paragraph" w:styleId="Footer">
    <w:name w:val="footer"/>
    <w:basedOn w:val="Normal"/>
    <w:link w:val="FooterChar"/>
    <w:uiPriority w:val="99"/>
    <w:unhideWhenUsed/>
    <w:rsid w:val="008A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BCDBAF0DC8443DA4EEC2B05B86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47FB-8A40-41B8-BAD3-07A9413BEBAA}"/>
      </w:docPartPr>
      <w:docPartBody>
        <w:p w:rsidR="00BF3B72" w:rsidRDefault="00CC4D19" w:rsidP="00CC4D19">
          <w:pPr>
            <w:pStyle w:val="A8BCDBAF0DC8443DA4EEC2B05B861A3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19"/>
    <w:rsid w:val="00BF3B72"/>
    <w:rsid w:val="00C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BCDBAF0DC8443DA4EEC2B05B861A39">
    <w:name w:val="A8BCDBAF0DC8443DA4EEC2B05B861A39"/>
    <w:rsid w:val="00CC4D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Sale</dc:creator>
  <cp:lastModifiedBy>Halley Doherty-Gary</cp:lastModifiedBy>
  <cp:revision>3</cp:revision>
  <cp:lastPrinted>2015-06-19T17:56:00Z</cp:lastPrinted>
  <dcterms:created xsi:type="dcterms:W3CDTF">2016-01-22T19:14:00Z</dcterms:created>
  <dcterms:modified xsi:type="dcterms:W3CDTF">2016-12-15T00:45:00Z</dcterms:modified>
</cp:coreProperties>
</file>